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BA" w:rsidRPr="00180CC2" w:rsidRDefault="007432BA" w:rsidP="007432BA">
      <w:pPr>
        <w:rPr>
          <w:b/>
          <w:sz w:val="28"/>
          <w:szCs w:val="28"/>
          <w:u w:val="single"/>
        </w:rPr>
      </w:pPr>
      <w:r w:rsidRPr="00180CC2">
        <w:rPr>
          <w:b/>
          <w:sz w:val="28"/>
          <w:szCs w:val="28"/>
          <w:u w:val="single"/>
        </w:rPr>
        <w:t>Tematyka zajęć wychowawczo-dydaktycznych realizowana w świetlicy.</w:t>
      </w:r>
      <w:bookmarkStart w:id="0" w:name="_GoBack"/>
      <w:bookmarkEnd w:id="0"/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>Wrzesień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Integracja grupy świetlicowej</w:t>
      </w:r>
      <w:r>
        <w:t xml:space="preserve"> </w:t>
      </w:r>
      <w:r>
        <w:t xml:space="preserve"> i organizacja pracy</w:t>
      </w:r>
      <w:r>
        <w:t>.</w:t>
      </w:r>
    </w:p>
    <w:p w:rsidR="007432BA" w:rsidRDefault="007432BA" w:rsidP="007432BA">
      <w:r>
        <w:t xml:space="preserve"> </w:t>
      </w:r>
      <w:r>
        <w:t>Ustalenie norm i zasad obowiązujących</w:t>
      </w:r>
      <w:r>
        <w:t xml:space="preserve"> </w:t>
      </w:r>
      <w:r>
        <w:t>na świetlicy; zapoznanie dzieci z regulaminem świetlicy,</w:t>
      </w:r>
      <w:r>
        <w:t xml:space="preserve"> </w:t>
      </w:r>
      <w:r>
        <w:t>wdrażanie do jego przestrzegania. Kształtowanie</w:t>
      </w:r>
      <w:r>
        <w:t xml:space="preserve"> </w:t>
      </w:r>
      <w:r>
        <w:t>umiejętności przedstawiania się, gry i zabawy integrujące</w:t>
      </w:r>
      <w:r>
        <w:t xml:space="preserve"> </w:t>
      </w:r>
      <w:r>
        <w:t>grupę.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Wspomnienia wakacyjne.</w:t>
      </w:r>
    </w:p>
    <w:p w:rsidR="007432BA" w:rsidRDefault="007432BA" w:rsidP="007432BA">
      <w:r>
        <w:t xml:space="preserve"> Opowiadanie przeżyć wakacyjnych. Zapoznanie z mapą</w:t>
      </w:r>
      <w:r>
        <w:t xml:space="preserve"> </w:t>
      </w:r>
      <w:r>
        <w:t>Polski i odszukiwanie wakacyjnych miejscowości; środki</w:t>
      </w:r>
      <w:r>
        <w:t xml:space="preserve"> </w:t>
      </w:r>
      <w:r>
        <w:t>lokomocji dawne i współczesne; kształtowanie zdolności</w:t>
      </w:r>
      <w:r>
        <w:t xml:space="preserve"> </w:t>
      </w:r>
      <w:r>
        <w:t>manualnych.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Bezpieczna szkoła. </w:t>
      </w:r>
    </w:p>
    <w:p w:rsidR="007432BA" w:rsidRDefault="007432BA" w:rsidP="007432BA">
      <w:r>
        <w:t>Czuwanie nad stanem bezpieczeństwa dzieci. Przypomnienie</w:t>
      </w:r>
      <w:r>
        <w:t xml:space="preserve"> </w:t>
      </w:r>
      <w:r>
        <w:t xml:space="preserve"> zasad bezpieczeństwa w szkole i drodze do szkoły. Gry</w:t>
      </w:r>
      <w:r>
        <w:t xml:space="preserve"> </w:t>
      </w:r>
      <w:r>
        <w:t>edukacyjne związane z tematyką bezpieczeństwa.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Jestem dobrym kolegą,</w:t>
      </w:r>
      <w:r>
        <w:t xml:space="preserve"> </w:t>
      </w:r>
      <w:r>
        <w:t>koleżanką</w:t>
      </w:r>
    </w:p>
    <w:p w:rsidR="007432BA" w:rsidRDefault="007432BA" w:rsidP="007432BA">
      <w:r>
        <w:t>Kto to jest życzliwy człowiek? – wypowiedzi na temat</w:t>
      </w:r>
      <w:r>
        <w:t xml:space="preserve"> </w:t>
      </w:r>
      <w:r>
        <w:t>życzliwości i koleżeństwa; zabawy rozwijające zaufanie;</w:t>
      </w:r>
      <w:r>
        <w:t xml:space="preserve"> </w:t>
      </w:r>
      <w:r>
        <w:t>pogadanka na temat, czym jest pomoc koleżeńska.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Bon ton o dobrym wychowaniu.</w:t>
      </w:r>
    </w:p>
    <w:p w:rsidR="007432BA" w:rsidRDefault="007432BA" w:rsidP="007432BA">
      <w:r>
        <w:t xml:space="preserve"> </w:t>
      </w:r>
      <w:r>
        <w:t>Pogadanka na temat kulturalnego zachowania się w różnych</w:t>
      </w:r>
      <w:r>
        <w:t xml:space="preserve"> </w:t>
      </w:r>
      <w:r>
        <w:t>sytuacjach; wyjaśnienie pojęcia kultury osobistej i potrzeby</w:t>
      </w:r>
      <w:r>
        <w:t xml:space="preserve"> </w:t>
      </w:r>
      <w:r>
        <w:t>jej przestrzegania w życiu codziennym; pogadanki nad</w:t>
      </w:r>
      <w:r>
        <w:t xml:space="preserve"> </w:t>
      </w:r>
      <w:r>
        <w:t>przysłowiem „Nie czyń drugiemu tego, co tobie nie miłe”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 xml:space="preserve">Październik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Jesień jako pora roku. </w:t>
      </w:r>
    </w:p>
    <w:p w:rsidR="007432BA" w:rsidRDefault="007432BA" w:rsidP="007432BA">
      <w:r>
        <w:t>Obserwowanie zmian zachodzących w przyrodzie w czasie</w:t>
      </w:r>
      <w:r>
        <w:t xml:space="preserve"> </w:t>
      </w:r>
      <w:r>
        <w:t>zajęć terenowych, pogadanka na temat właściwego</w:t>
      </w:r>
      <w:r>
        <w:t xml:space="preserve"> </w:t>
      </w:r>
      <w:r>
        <w:t>zachowania się podczas wycieczek i zajęć w terenie.</w:t>
      </w:r>
      <w:r>
        <w:t xml:space="preserve"> </w:t>
      </w:r>
      <w:r>
        <w:t>Zbieranie i rozpoznawanie liści, darów jesieni, wykonywanie</w:t>
      </w:r>
      <w:r>
        <w:t xml:space="preserve"> </w:t>
      </w:r>
      <w:r>
        <w:t>kompozycji jesiennej postaci, bukietów. Zabawy różnymi</w:t>
      </w:r>
      <w:r>
        <w:t xml:space="preserve"> </w:t>
      </w:r>
      <w:r>
        <w:t>zmysłami pomagające rozpoznać jesień.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Mój wymarzony nauczyciel. </w:t>
      </w:r>
    </w:p>
    <w:p w:rsidR="007432BA" w:rsidRDefault="007432BA" w:rsidP="007432BA">
      <w:r>
        <w:t>Rozmowa na temat pracy nauczyciela i innych pracowników</w:t>
      </w:r>
      <w:r>
        <w:t xml:space="preserve"> </w:t>
      </w:r>
      <w:r>
        <w:t>szkoły, omówienie wiersza J. Tuwima „Wszyscy dla</w:t>
      </w:r>
      <w:r>
        <w:t xml:space="preserve"> </w:t>
      </w:r>
      <w:r>
        <w:t>wszystkich”, zapoznanie dzieci ze znaczeniem Dnia</w:t>
      </w:r>
      <w:r>
        <w:t xml:space="preserve"> </w:t>
      </w:r>
      <w:r>
        <w:t>Edukacji Narodowej.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Dary jesieni. </w:t>
      </w:r>
    </w:p>
    <w:p w:rsidR="007432BA" w:rsidRDefault="007432BA" w:rsidP="007432BA">
      <w:r>
        <w:t>Określenie charakterystycznych cech jesieni, czytanie</w:t>
      </w:r>
      <w:r>
        <w:t xml:space="preserve"> </w:t>
      </w:r>
      <w:r>
        <w:t>wierszy o jesieni, dostrzeganie walorów i uroku jesiennego</w:t>
      </w:r>
      <w:r>
        <w:t xml:space="preserve"> </w:t>
      </w:r>
      <w:r>
        <w:t>lasu, rozmowy, gry i zabawy na temat radzenia sobie z</w:t>
      </w:r>
      <w:r>
        <w:t xml:space="preserve"> </w:t>
      </w:r>
      <w:r>
        <w:t>jesiennymi nastrojami i sposobami na jesienną nudę.</w:t>
      </w:r>
      <w:r>
        <w:t xml:space="preserve"> </w:t>
      </w:r>
      <w:r>
        <w:t>Zapoznanie z pracami, które wykonuje się jesienią w sadzie</w:t>
      </w:r>
      <w:r>
        <w:t xml:space="preserve"> </w:t>
      </w:r>
      <w:r>
        <w:t>i w ogrodzie; warzywa jesienne źródłem witamin; zapoznanie</w:t>
      </w:r>
      <w:r>
        <w:t xml:space="preserve"> </w:t>
      </w:r>
      <w:r>
        <w:t>w wybranymi wierszami J. Brzechwy,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lastRenderedPageBreak/>
        <w:t>Czcimy pamięć tych, którzy</w:t>
      </w:r>
      <w:r>
        <w:t xml:space="preserve"> </w:t>
      </w:r>
      <w:r>
        <w:t>odeszli</w:t>
      </w:r>
    </w:p>
    <w:p w:rsidR="007432BA" w:rsidRDefault="007432BA" w:rsidP="007432BA">
      <w:r>
        <w:t>Wyjaśnienie symboliki grobu; wdrażanie do czczenia pamięci</w:t>
      </w:r>
      <w:r>
        <w:t xml:space="preserve"> </w:t>
      </w:r>
      <w:r>
        <w:t xml:space="preserve"> zmarłych, odpowiedniego zachowania się na cmentarzu i w</w:t>
      </w:r>
      <w:r>
        <w:t xml:space="preserve"> </w:t>
      </w:r>
      <w:r>
        <w:t>miejscach pamięci.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 xml:space="preserve">Listopad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Narodowe Święto</w:t>
      </w:r>
      <w:r>
        <w:t xml:space="preserve"> </w:t>
      </w:r>
      <w:r>
        <w:t>Niepodległości.</w:t>
      </w:r>
    </w:p>
    <w:p w:rsidR="007432BA" w:rsidRDefault="007432BA" w:rsidP="007432BA">
      <w:r>
        <w:t>Zapoznanie dzieci z pojęciem Ojczyzna i symbolami</w:t>
      </w:r>
      <w:r>
        <w:t xml:space="preserve"> </w:t>
      </w:r>
      <w:r>
        <w:t>narodowymi (godło, flaga) i historią odzyskania</w:t>
      </w:r>
      <w:r>
        <w:t xml:space="preserve"> </w:t>
      </w:r>
      <w:r>
        <w:t>niepodległości przez Polskę. Kształtowanie postaw</w:t>
      </w:r>
      <w:r>
        <w:t xml:space="preserve"> </w:t>
      </w:r>
      <w:r>
        <w:t>patriotycznych. Zapoznanie z treścią wiersza W. Bełzy „Kto</w:t>
      </w:r>
      <w:r>
        <w:t xml:space="preserve"> </w:t>
      </w:r>
      <w:r>
        <w:t>ty jesteś”, poznawanie pieśni patriotycznych</w:t>
      </w:r>
      <w:r>
        <w:t xml:space="preserve"> </w:t>
      </w:r>
      <w:r>
        <w:t xml:space="preserve"> i żołnierskich.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Jacy jesteśmy na co dzień? </w:t>
      </w:r>
    </w:p>
    <w:p w:rsidR="007432BA" w:rsidRDefault="007432BA" w:rsidP="007432BA">
      <w:r>
        <w:t>Kształtowanie postawy dostrzeganie swoich mocnych</w:t>
      </w:r>
      <w:r>
        <w:t xml:space="preserve"> </w:t>
      </w:r>
      <w:r>
        <w:t>i słabych stron, rozpoznawanie swoich uczuć i emocji,</w:t>
      </w:r>
      <w:r>
        <w:t xml:space="preserve"> </w:t>
      </w:r>
      <w:r>
        <w:t>dostrzeganie swoich sukcesów.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Jak to miło być miłym –</w:t>
      </w:r>
      <w:r>
        <w:t xml:space="preserve"> </w:t>
      </w:r>
      <w:r>
        <w:t>uczymy się żyć w przyjaźni.</w:t>
      </w:r>
    </w:p>
    <w:p w:rsidR="007432BA" w:rsidRDefault="007432BA" w:rsidP="007432BA">
      <w:r>
        <w:t>Rozpoznawanie cech prawdziwego przyjaciela; kształtowanie</w:t>
      </w:r>
      <w:r>
        <w:t xml:space="preserve"> </w:t>
      </w:r>
      <w:r>
        <w:t xml:space="preserve"> postawy empatii, sposoby radzenia sobie w sytuacjach</w:t>
      </w:r>
      <w:r>
        <w:t xml:space="preserve"> </w:t>
      </w:r>
      <w:r>
        <w:t>trudnych i konfliktowych.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Katarzynki i Andrzejki. </w:t>
      </w:r>
    </w:p>
    <w:p w:rsidR="007432BA" w:rsidRDefault="007432BA" w:rsidP="007432BA">
      <w:r>
        <w:t>Poznawanie ciekawostek związanych z Andrzejkami</w:t>
      </w:r>
      <w:r>
        <w:t xml:space="preserve"> </w:t>
      </w:r>
      <w:r>
        <w:t>i Katarzynkami.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 xml:space="preserve">Grudzień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Grudniowe tradycje: Barbórka i</w:t>
      </w:r>
      <w:r>
        <w:t xml:space="preserve"> </w:t>
      </w:r>
      <w:r>
        <w:t>Mikołajki.</w:t>
      </w:r>
    </w:p>
    <w:p w:rsidR="007432BA" w:rsidRDefault="007432BA" w:rsidP="007432BA">
      <w:r>
        <w:t>Zapoznanie z legendą „Świętego Mikołaja”, kształtowanie</w:t>
      </w:r>
      <w:r>
        <w:t xml:space="preserve"> </w:t>
      </w:r>
      <w:r>
        <w:t>postawy szacunku do ciężkiej pracy, pisanie listów do św.</w:t>
      </w:r>
      <w:r>
        <w:t xml:space="preserve"> </w:t>
      </w:r>
      <w:r>
        <w:t>Mikołaja, uwrażliwianie na potrzeby innych.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Radość świętowania. </w:t>
      </w:r>
    </w:p>
    <w:p w:rsidR="007432BA" w:rsidRDefault="007432BA" w:rsidP="007432BA">
      <w:r>
        <w:t>Rozbudzanie radosnego nastroju w związku ze zbliżającymi</w:t>
      </w:r>
      <w:r>
        <w:t xml:space="preserve"> </w:t>
      </w:r>
      <w:r>
        <w:t>się świętami, zachęcanie do wykonywania świątecznych</w:t>
      </w:r>
      <w:r>
        <w:t xml:space="preserve"> </w:t>
      </w:r>
      <w:r>
        <w:t>dekoracji i ozdób, poznawanie wierszy i opowiadań</w:t>
      </w:r>
      <w:r>
        <w:t xml:space="preserve"> </w:t>
      </w:r>
      <w:r>
        <w:t>o tematyce świątecznej. Konkurs „Sala lekcyjna pachnąca</w:t>
      </w:r>
      <w:r>
        <w:t xml:space="preserve"> </w:t>
      </w:r>
      <w:r>
        <w:t>świętami”.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Miłość i tolerancja w świetle</w:t>
      </w:r>
      <w:r>
        <w:t xml:space="preserve"> </w:t>
      </w:r>
      <w:r>
        <w:t>świąt Bożego Narodzenia.</w:t>
      </w:r>
    </w:p>
    <w:p w:rsidR="007432BA" w:rsidRDefault="007432BA" w:rsidP="007432BA">
      <w:r>
        <w:t>Zapoznanie ze znaczeniem słów miłość, tolerancja; ukazanie</w:t>
      </w:r>
      <w:r>
        <w:t xml:space="preserve"> </w:t>
      </w:r>
      <w:r>
        <w:t>tradycji i obyczajów świątecznych; śpiewanie kolęd i</w:t>
      </w:r>
      <w:r>
        <w:t xml:space="preserve"> </w:t>
      </w:r>
      <w:r>
        <w:t>pastorałek.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 xml:space="preserve">Styczeń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Jesteśmy lepsi w Nowym Roku.</w:t>
      </w:r>
    </w:p>
    <w:p w:rsidR="007432BA" w:rsidRDefault="007432BA" w:rsidP="007432BA">
      <w:r>
        <w:t>Doskonalenie znajomości nazw: pór roku, miesięcy oraz dni</w:t>
      </w:r>
      <w:r>
        <w:t xml:space="preserve"> </w:t>
      </w:r>
      <w:r>
        <w:t>tygodnia; poganka na temat tego, co zrobić, aby być</w:t>
      </w:r>
      <w:r>
        <w:t xml:space="preserve"> </w:t>
      </w:r>
      <w:r>
        <w:t>lepszym w Nowym Roku.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lastRenderedPageBreak/>
        <w:t xml:space="preserve">Zima wcale nie jest zła. </w:t>
      </w:r>
    </w:p>
    <w:p w:rsidR="007432BA" w:rsidRDefault="007432BA" w:rsidP="007432BA">
      <w:r>
        <w:t>Charakterystyka zimy, pogadanka na temat skąd się bierze</w:t>
      </w:r>
      <w:r>
        <w:t xml:space="preserve"> </w:t>
      </w:r>
      <w:r>
        <w:t>śnieg, jak wygląda krajobraz, jakie są sporty zimowe;</w:t>
      </w:r>
      <w:r>
        <w:t xml:space="preserve"> </w:t>
      </w:r>
      <w:r>
        <w:t>zachęcanie do przestrzeganie zasad bezpieczeństwa podczas</w:t>
      </w:r>
      <w:r>
        <w:t xml:space="preserve"> </w:t>
      </w:r>
      <w:r>
        <w:t>zabawy na śniegu i lodzie.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Moja rodzina. </w:t>
      </w:r>
    </w:p>
    <w:p w:rsidR="007432BA" w:rsidRDefault="007432BA" w:rsidP="007432BA">
      <w:r>
        <w:t>Dzień Babci</w:t>
      </w:r>
      <w:r>
        <w:t xml:space="preserve"> </w:t>
      </w:r>
      <w:r>
        <w:t>i Dziadka.</w:t>
      </w:r>
      <w:r>
        <w:t xml:space="preserve"> </w:t>
      </w:r>
      <w:r>
        <w:t>Kształtowanie postaw miłości, przywiązania, szacunku dla</w:t>
      </w:r>
      <w:r>
        <w:t xml:space="preserve"> </w:t>
      </w:r>
      <w:r>
        <w:t>dziadków, rozbudzanie szacunku dla osób starszych.</w:t>
      </w:r>
      <w:r>
        <w:t xml:space="preserve">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Karnawał trwa – bawmy się</w:t>
      </w:r>
      <w:r>
        <w:t xml:space="preserve"> </w:t>
      </w:r>
      <w:r>
        <w:t>wesoło.</w:t>
      </w:r>
    </w:p>
    <w:p w:rsidR="007432BA" w:rsidRDefault="007432BA" w:rsidP="007432BA">
      <w:r>
        <w:t>Wyjaśnienie pojęcia karnawału i zapoznanie z tradycją</w:t>
      </w:r>
      <w:r>
        <w:t xml:space="preserve"> </w:t>
      </w:r>
      <w:r>
        <w:t>zabaw karnawałowych, rozbudzanie radosnego nastroju;</w:t>
      </w:r>
      <w:r>
        <w:t xml:space="preserve"> </w:t>
      </w:r>
      <w:r>
        <w:t>wyrabianie wrażliwości estetycznej, rozwijanie zdolności</w:t>
      </w:r>
      <w:r>
        <w:t xml:space="preserve"> </w:t>
      </w:r>
      <w:r>
        <w:t>manualnej.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 xml:space="preserve">Luty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Poznajemy kraje wiecznego</w:t>
      </w:r>
      <w:r>
        <w:t xml:space="preserve"> </w:t>
      </w:r>
      <w:r>
        <w:t>śniegu i lodu.</w:t>
      </w:r>
    </w:p>
    <w:p w:rsidR="007432BA" w:rsidRDefault="007432BA" w:rsidP="007432BA">
      <w:r>
        <w:t>Zapoznanie z krajami wiecznego śniegu. Poszukiwanie</w:t>
      </w:r>
      <w:r>
        <w:t xml:space="preserve"> </w:t>
      </w:r>
      <w:r>
        <w:t>informacji o zwierzętach polarnych i życiu codziennym</w:t>
      </w:r>
      <w:r>
        <w:t xml:space="preserve"> </w:t>
      </w:r>
      <w:r>
        <w:t>mieszkańców tych krajów.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J. H. Andersen – człowiek,</w:t>
      </w:r>
      <w:r>
        <w:t xml:space="preserve"> </w:t>
      </w:r>
      <w:r>
        <w:t>który napisał najpiękniejsze</w:t>
      </w:r>
      <w:r>
        <w:t xml:space="preserve"> </w:t>
      </w:r>
      <w:r>
        <w:t>baśnie.</w:t>
      </w:r>
    </w:p>
    <w:p w:rsidR="007432BA" w:rsidRDefault="007432BA" w:rsidP="007432BA">
      <w:r>
        <w:t>Zapoznanie z sylwetka pisarza, rozbudzenie zainteresowań</w:t>
      </w:r>
      <w:r>
        <w:t xml:space="preserve"> </w:t>
      </w:r>
      <w:r>
        <w:t>czytelniczych; kształtowanie postaw moralnych;</w:t>
      </w:r>
      <w:r>
        <w:t xml:space="preserve"> </w:t>
      </w:r>
      <w:r>
        <w:t>doskonalenie umiejętności uważnego słuchania</w:t>
      </w:r>
      <w:r>
        <w:t xml:space="preserve"> </w:t>
      </w:r>
      <w:r>
        <w:t>i opowiadania wybranych baśni.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t xml:space="preserve">Marzec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Święto wszystkich kobiet. </w:t>
      </w:r>
    </w:p>
    <w:p w:rsidR="007432BA" w:rsidRDefault="007432BA" w:rsidP="007432BA">
      <w:r>
        <w:t>Zapoznanie z sylwetkami sławnych kobiet; pogadanka o</w:t>
      </w:r>
      <w:r>
        <w:t xml:space="preserve"> </w:t>
      </w:r>
      <w:r>
        <w:t>zasadach dobrego zachowania względem kobiet;</w:t>
      </w:r>
      <w:r>
        <w:t xml:space="preserve"> </w:t>
      </w:r>
      <w:r>
        <w:t>projektowanie i wykonanie barwnej kompozycji z okazji</w:t>
      </w:r>
      <w:r>
        <w:t xml:space="preserve"> </w:t>
      </w:r>
      <w:r>
        <w:t>święta kobiet.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Legendy ludowe. </w:t>
      </w:r>
    </w:p>
    <w:p w:rsidR="007432BA" w:rsidRDefault="007432BA" w:rsidP="007432BA">
      <w:r>
        <w:t>Poznanie sposobów przekazywania baśni ludowych (legend)</w:t>
      </w:r>
      <w:r>
        <w:t xml:space="preserve"> </w:t>
      </w:r>
      <w:r>
        <w:t>z pokolenia na pokolenie; zapoznanie z treścią wybranych</w:t>
      </w:r>
      <w:r>
        <w:t xml:space="preserve"> </w:t>
      </w:r>
      <w:r>
        <w:t>legend i ukazanie ich znaczenia (np. „O królu Popielu”, „O</w:t>
      </w:r>
      <w:r>
        <w:t xml:space="preserve"> </w:t>
      </w:r>
      <w:r>
        <w:t>poznańskich koziołkach”…)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Żegnaj zimo, witaj wiosno! </w:t>
      </w:r>
    </w:p>
    <w:p w:rsidR="007432BA" w:rsidRDefault="007432BA" w:rsidP="007432BA">
      <w:r>
        <w:t>Ukazanie znaczenia zwyczaju topienia Marzanny; czytanie</w:t>
      </w:r>
      <w:r>
        <w:t xml:space="preserve"> </w:t>
      </w:r>
      <w:r>
        <w:t>wierszy o tematyce wiosennej; rozwijanie spostrzegawczości</w:t>
      </w:r>
      <w:r>
        <w:t xml:space="preserve"> </w:t>
      </w:r>
      <w:r>
        <w:t>i wrażliwości na piękno przyrody; określenie zmian w</w:t>
      </w:r>
      <w:r>
        <w:t xml:space="preserve"> </w:t>
      </w:r>
      <w:r>
        <w:t>przyrodzie związanych z nadejściem wiosny.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Po co czytać? Z książką</w:t>
      </w:r>
      <w:r>
        <w:t xml:space="preserve"> </w:t>
      </w:r>
      <w:r>
        <w:t>odkrywamy świat.</w:t>
      </w:r>
    </w:p>
    <w:p w:rsidR="007432BA" w:rsidRDefault="007432BA" w:rsidP="007432BA">
      <w:r>
        <w:t>Wprowadzenie elementów wiedzy o książce – jak powstała,</w:t>
      </w:r>
      <w:r>
        <w:t xml:space="preserve"> </w:t>
      </w:r>
      <w:r>
        <w:t>jej budowa, wyjaśnienie pojęć: autor, ilustrator, druk,</w:t>
      </w:r>
      <w:r>
        <w:t xml:space="preserve"> </w:t>
      </w:r>
      <w:r>
        <w:t>okładka, ilustracja; rozwijanie wyobraźni i wrażliwości u</w:t>
      </w:r>
      <w:r>
        <w:t xml:space="preserve"> </w:t>
      </w:r>
      <w:r>
        <w:t>dzieci; kształtowanie nawyku czytania książki; prezentacja</w:t>
      </w:r>
      <w:r>
        <w:t xml:space="preserve"> </w:t>
      </w:r>
      <w:r>
        <w:t>przez dzieci swoich ulubionych książek.</w:t>
      </w:r>
    </w:p>
    <w:p w:rsidR="007432BA" w:rsidRPr="007432BA" w:rsidRDefault="007432BA" w:rsidP="007432BA">
      <w:pPr>
        <w:rPr>
          <w:b/>
        </w:rPr>
      </w:pPr>
      <w:r w:rsidRPr="007432BA">
        <w:rPr>
          <w:b/>
        </w:rPr>
        <w:lastRenderedPageBreak/>
        <w:t xml:space="preserve">Kwiecień 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Kolorowy świat zabawek. </w:t>
      </w:r>
    </w:p>
    <w:p w:rsidR="007432BA" w:rsidRDefault="007432BA" w:rsidP="007432BA">
      <w:r>
        <w:t>Kształcenie umiejętności organizacji zabawy, zwrócenie</w:t>
      </w:r>
      <w:r>
        <w:t xml:space="preserve"> </w:t>
      </w:r>
      <w:r>
        <w:t>uwagi na bezpieczeństwo bawiących się dzieci; wypowiedzi</w:t>
      </w:r>
      <w:r>
        <w:t xml:space="preserve"> </w:t>
      </w:r>
      <w:r>
        <w:t>dzieci na temat ich ulubionych zabaw i zabawek.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Tradycje wielkanocne. </w:t>
      </w:r>
    </w:p>
    <w:p w:rsidR="007432BA" w:rsidRDefault="007432BA" w:rsidP="007432BA">
      <w:r>
        <w:t>Zapoznanie z tradycjami i obrzędami wielkanocnymi;</w:t>
      </w:r>
      <w:r>
        <w:t xml:space="preserve"> </w:t>
      </w:r>
      <w:r>
        <w:t xml:space="preserve">zachęcenie do wykonywania dekoracji </w:t>
      </w:r>
      <w:r>
        <w:t xml:space="preserve"> ś</w:t>
      </w:r>
      <w:r>
        <w:t>wiątecznych.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 xml:space="preserve">Mali ekolodzy. </w:t>
      </w:r>
    </w:p>
    <w:p w:rsidR="007432BA" w:rsidRDefault="007432BA" w:rsidP="007432BA">
      <w:r>
        <w:t>Wdrażanie dzieci do szanowania Ziemi; kształtowanie</w:t>
      </w:r>
      <w:r>
        <w:t xml:space="preserve"> </w:t>
      </w:r>
      <w:r>
        <w:t>postawy troski o środowisko naturalne; zachęcanie do</w:t>
      </w:r>
      <w:r>
        <w:t xml:space="preserve"> </w:t>
      </w:r>
      <w:r>
        <w:t>segregowania śmieci i dbałości o czystość otoczenia.</w:t>
      </w:r>
    </w:p>
    <w:p w:rsidR="007432BA" w:rsidRDefault="007432BA" w:rsidP="00180CC2">
      <w:pPr>
        <w:pStyle w:val="Akapitzlist"/>
        <w:numPr>
          <w:ilvl w:val="0"/>
          <w:numId w:val="1"/>
        </w:numPr>
      </w:pPr>
      <w:r>
        <w:t>Dawne i obecna stolica Polski.</w:t>
      </w:r>
    </w:p>
    <w:p w:rsidR="007432BA" w:rsidRDefault="007432BA" w:rsidP="007432BA">
      <w:r>
        <w:t>Zapoznanie z legenda o powstaniu państwa polskiego,</w:t>
      </w:r>
      <w:r w:rsidR="00180CC2">
        <w:t xml:space="preserve"> </w:t>
      </w:r>
      <w:r>
        <w:t>odnajdywanie na mapie dawnych stolicy Polski. Rozmowa na</w:t>
      </w:r>
      <w:r w:rsidR="00180CC2">
        <w:t xml:space="preserve"> </w:t>
      </w:r>
      <w:r>
        <w:t>temat świąt narodowych: 1 maja – Święto Pracy, 2 maja –</w:t>
      </w:r>
      <w:r w:rsidR="00180CC2">
        <w:t xml:space="preserve"> </w:t>
      </w:r>
      <w:r>
        <w:t>Święto Flagi, 3 maja – Święto Uchwalenia Konstytucji;</w:t>
      </w:r>
      <w:r w:rsidR="00180CC2">
        <w:t xml:space="preserve"> </w:t>
      </w:r>
      <w:r>
        <w:t>wyrabianie pozytywnego stosunku do kraju, w którym</w:t>
      </w:r>
      <w:r w:rsidR="00180CC2">
        <w:t xml:space="preserve"> </w:t>
      </w:r>
      <w:r>
        <w:t>mieszkamy.</w:t>
      </w:r>
    </w:p>
    <w:p w:rsidR="00180CC2" w:rsidRPr="00180CC2" w:rsidRDefault="007432BA" w:rsidP="007432BA">
      <w:pPr>
        <w:rPr>
          <w:b/>
        </w:rPr>
      </w:pPr>
      <w:r w:rsidRPr="00180CC2">
        <w:rPr>
          <w:b/>
        </w:rPr>
        <w:t xml:space="preserve">Maj </w:t>
      </w:r>
    </w:p>
    <w:p w:rsidR="00180CC2" w:rsidRDefault="007432BA" w:rsidP="00180CC2">
      <w:pPr>
        <w:pStyle w:val="Akapitzlist"/>
        <w:numPr>
          <w:ilvl w:val="0"/>
          <w:numId w:val="1"/>
        </w:numPr>
      </w:pPr>
      <w:r>
        <w:t xml:space="preserve">Kraje Unii Europejskiej. </w:t>
      </w:r>
    </w:p>
    <w:p w:rsidR="007432BA" w:rsidRDefault="007432BA" w:rsidP="007432BA">
      <w:r>
        <w:t>Wskazanie na mapie Europy Polski i jej sąsiadów.</w:t>
      </w:r>
      <w:r w:rsidR="00180CC2">
        <w:t xml:space="preserve"> </w:t>
      </w:r>
      <w:r>
        <w:t>Wyjaśnienie, czy jest Unia Europejska i jakie kraje wchodzą</w:t>
      </w:r>
      <w:r w:rsidR="00180CC2">
        <w:t xml:space="preserve"> </w:t>
      </w:r>
      <w:r>
        <w:t>w jej skład,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Dlaczego należy dbać o</w:t>
      </w:r>
      <w:r w:rsidR="00180CC2">
        <w:t xml:space="preserve"> </w:t>
      </w:r>
      <w:r>
        <w:t>zdrowie?</w:t>
      </w:r>
    </w:p>
    <w:p w:rsidR="007432BA" w:rsidRDefault="007432BA" w:rsidP="007432BA">
      <w:r>
        <w:t>Rozwiązywanie zagadek o tematyce zdrowotnej; rozmowa na</w:t>
      </w:r>
      <w:r w:rsidR="00180CC2">
        <w:t xml:space="preserve"> </w:t>
      </w:r>
      <w:r>
        <w:t xml:space="preserve"> temat, w jaki sposób należy dbać o zdrowie, jak powinien</w:t>
      </w:r>
      <w:r w:rsidR="00180CC2">
        <w:t xml:space="preserve"> </w:t>
      </w:r>
      <w:r>
        <w:t>wyglądać dzień ucznia; ukazanie znaczenia ruchu w życiu</w:t>
      </w:r>
      <w:r w:rsidR="00180CC2">
        <w:t xml:space="preserve"> </w:t>
      </w:r>
      <w:r>
        <w:t>człowieka.</w:t>
      </w:r>
    </w:p>
    <w:p w:rsidR="00180CC2" w:rsidRDefault="007432BA" w:rsidP="00180CC2">
      <w:pPr>
        <w:pStyle w:val="Akapitzlist"/>
        <w:numPr>
          <w:ilvl w:val="0"/>
          <w:numId w:val="1"/>
        </w:numPr>
      </w:pPr>
      <w:r>
        <w:t xml:space="preserve">Dni teatru i tańca. </w:t>
      </w:r>
    </w:p>
    <w:p w:rsidR="007432BA" w:rsidRDefault="007432BA" w:rsidP="007432BA">
      <w:r>
        <w:t>Pogadanka na temat zachowania się w teatrze, ubioru do</w:t>
      </w:r>
      <w:r w:rsidR="00180CC2">
        <w:t xml:space="preserve"> </w:t>
      </w:r>
      <w:r>
        <w:t>teatru. Zapoznanie, kto jest kim w teatrze i jakie są rodzaje</w:t>
      </w:r>
      <w:r w:rsidR="00180CC2">
        <w:t xml:space="preserve"> </w:t>
      </w:r>
      <w:r>
        <w:t>teatru; odgrywanie scenek rodzajowych; poznanie</w:t>
      </w:r>
      <w:r w:rsidR="00180CC2">
        <w:t xml:space="preserve"> </w:t>
      </w:r>
      <w:r>
        <w:t>wybranych tańców.</w:t>
      </w:r>
    </w:p>
    <w:p w:rsidR="00180CC2" w:rsidRDefault="007432BA" w:rsidP="00180CC2">
      <w:pPr>
        <w:pStyle w:val="Akapitzlist"/>
        <w:numPr>
          <w:ilvl w:val="0"/>
          <w:numId w:val="1"/>
        </w:numPr>
      </w:pPr>
      <w:r>
        <w:t xml:space="preserve">Święto rodziny w mojej szkole. </w:t>
      </w:r>
    </w:p>
    <w:p w:rsidR="007432BA" w:rsidRDefault="007432BA" w:rsidP="007432BA">
      <w:r>
        <w:t>Wypowiedzi dzieci na temat zawodów jakie wykonują ich</w:t>
      </w:r>
      <w:r w:rsidR="00180CC2">
        <w:t xml:space="preserve"> </w:t>
      </w:r>
      <w:r>
        <w:t>rodzice; podkreślenie ważnej roli matki i ojca w rodzinie;</w:t>
      </w:r>
      <w:r w:rsidR="00180CC2">
        <w:t xml:space="preserve"> </w:t>
      </w:r>
      <w:r>
        <w:t>pogłębianie szacunku dla rodziców; zachęcanie do</w:t>
      </w:r>
      <w:r w:rsidR="00180CC2">
        <w:t xml:space="preserve"> </w:t>
      </w:r>
      <w:r>
        <w:t>wykonania upominków dla rodziców z okazji ich święta.</w:t>
      </w:r>
      <w:r w:rsidR="00180CC2">
        <w:t xml:space="preserve"> </w:t>
      </w:r>
      <w:r>
        <w:t>Rozmowa na temat relacji dzieci z rodzicami.</w:t>
      </w:r>
    </w:p>
    <w:p w:rsidR="00180CC2" w:rsidRPr="00180CC2" w:rsidRDefault="007432BA" w:rsidP="007432BA">
      <w:pPr>
        <w:rPr>
          <w:b/>
        </w:rPr>
      </w:pPr>
      <w:r w:rsidRPr="00180CC2">
        <w:rPr>
          <w:b/>
        </w:rPr>
        <w:t xml:space="preserve">Czerwiec </w:t>
      </w:r>
    </w:p>
    <w:p w:rsidR="00180CC2" w:rsidRDefault="007432BA" w:rsidP="00180CC2">
      <w:pPr>
        <w:pStyle w:val="Akapitzlist"/>
        <w:numPr>
          <w:ilvl w:val="0"/>
          <w:numId w:val="1"/>
        </w:numPr>
      </w:pPr>
      <w:r>
        <w:t xml:space="preserve">My i nasza szkoła. </w:t>
      </w:r>
    </w:p>
    <w:p w:rsidR="007432BA" w:rsidRDefault="00180CC2" w:rsidP="007432BA">
      <w:r>
        <w:t xml:space="preserve">Zapoznanie z historią </w:t>
      </w:r>
      <w:r w:rsidR="007432BA">
        <w:t xml:space="preserve"> i tradycjami naszej szkoły;</w:t>
      </w:r>
      <w:r>
        <w:t xml:space="preserve"> </w:t>
      </w:r>
      <w:r w:rsidR="007432BA">
        <w:t>kształtowanie poczucia odpowiedzialności za siebie i innych;</w:t>
      </w:r>
      <w:r>
        <w:t xml:space="preserve"> </w:t>
      </w:r>
      <w:r w:rsidR="007432BA">
        <w:t>wyrabianie pozytywnej postawy wobec szkoły.</w:t>
      </w:r>
    </w:p>
    <w:p w:rsidR="00180CC2" w:rsidRDefault="007432BA" w:rsidP="00180CC2">
      <w:pPr>
        <w:pStyle w:val="Akapitzlist"/>
        <w:numPr>
          <w:ilvl w:val="0"/>
          <w:numId w:val="1"/>
        </w:numPr>
      </w:pPr>
      <w:r>
        <w:lastRenderedPageBreak/>
        <w:t xml:space="preserve">Nasze hobby. </w:t>
      </w:r>
    </w:p>
    <w:p w:rsidR="007432BA" w:rsidRDefault="007432BA" w:rsidP="007432BA">
      <w:r>
        <w:t>Rozbudzanie zainteresowań działalnością hobbystyczną;</w:t>
      </w:r>
      <w:r w:rsidR="00180CC2">
        <w:t xml:space="preserve"> </w:t>
      </w:r>
      <w:r>
        <w:t>prezentowanie i o</w:t>
      </w:r>
      <w:r w:rsidR="00180CC2">
        <w:t>mawianie własnych zainteresowań.</w:t>
      </w:r>
    </w:p>
    <w:p w:rsidR="007432BA" w:rsidRDefault="007432BA" w:rsidP="007432BA">
      <w:pPr>
        <w:pStyle w:val="Akapitzlist"/>
        <w:numPr>
          <w:ilvl w:val="0"/>
          <w:numId w:val="1"/>
        </w:numPr>
      </w:pPr>
      <w:r>
        <w:t>To już lato. Zmiany</w:t>
      </w:r>
      <w:r w:rsidR="00180CC2">
        <w:t xml:space="preserve"> </w:t>
      </w:r>
      <w:r>
        <w:t>w przyrodzie.</w:t>
      </w:r>
    </w:p>
    <w:p w:rsidR="007432BA" w:rsidRDefault="007432BA" w:rsidP="007432BA">
      <w:r>
        <w:t>Obserwowanie zmian, jakie nastąpiły w przyrodzie;</w:t>
      </w:r>
      <w:r w:rsidR="00180CC2">
        <w:t xml:space="preserve"> </w:t>
      </w:r>
      <w:r>
        <w:t>swobodne wypowiedzi dzieci na temat lata i sposobu</w:t>
      </w:r>
      <w:r w:rsidR="00180CC2">
        <w:t xml:space="preserve"> </w:t>
      </w:r>
      <w:r>
        <w:t>spędzania czasu wolnego; zachęcanie do aktywnego</w:t>
      </w:r>
      <w:r w:rsidR="00180CC2">
        <w:t xml:space="preserve"> </w:t>
      </w:r>
      <w:r>
        <w:t>spędzania czasu wolnego; doskonalenie umiejętności zabawy</w:t>
      </w:r>
      <w:r w:rsidR="00180CC2">
        <w:t xml:space="preserve"> </w:t>
      </w:r>
      <w:r>
        <w:t>i gry w zespole.</w:t>
      </w:r>
    </w:p>
    <w:p w:rsidR="00180CC2" w:rsidRDefault="007432BA" w:rsidP="00180CC2">
      <w:pPr>
        <w:pStyle w:val="Akapitzlist"/>
        <w:numPr>
          <w:ilvl w:val="0"/>
          <w:numId w:val="1"/>
        </w:numPr>
      </w:pPr>
      <w:r>
        <w:t xml:space="preserve">Witajcie wakacje. </w:t>
      </w:r>
    </w:p>
    <w:p w:rsidR="008C1F93" w:rsidRDefault="007432BA" w:rsidP="007432BA">
      <w:r>
        <w:t>Rozmowa z uczniami na temat ich planów wakacyjnych;</w:t>
      </w:r>
      <w:r w:rsidR="00180CC2">
        <w:t xml:space="preserve"> </w:t>
      </w:r>
      <w:r>
        <w:t>wdrażanie do odpowiedniego zachowania na obozach</w:t>
      </w:r>
      <w:r w:rsidR="00180CC2">
        <w:t xml:space="preserve"> </w:t>
      </w:r>
      <w:r>
        <w:t xml:space="preserve"> i koloniach, przestrzegania zasad bezpieczeństwa</w:t>
      </w:r>
      <w:r w:rsidR="00180CC2">
        <w:t xml:space="preserve"> </w:t>
      </w:r>
      <w:r>
        <w:t>w czasie wolnym od zajęć szkolnych; rozmowa</w:t>
      </w:r>
      <w:r w:rsidR="00180CC2">
        <w:t xml:space="preserve"> </w:t>
      </w:r>
      <w:r>
        <w:t>o konieczności korzystania z ważnych telefonów</w:t>
      </w:r>
      <w:r w:rsidR="00180CC2">
        <w:t xml:space="preserve"> </w:t>
      </w:r>
      <w:r>
        <w:t>w sytuacjach zagrażających zdrowiu lub życiu.</w:t>
      </w:r>
    </w:p>
    <w:sectPr w:rsidR="008C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20F"/>
    <w:multiLevelType w:val="hybridMultilevel"/>
    <w:tmpl w:val="5C1C34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BA"/>
    <w:rsid w:val="00060196"/>
    <w:rsid w:val="000748D6"/>
    <w:rsid w:val="000920EA"/>
    <w:rsid w:val="000B732F"/>
    <w:rsid w:val="000D6705"/>
    <w:rsid w:val="000E069F"/>
    <w:rsid w:val="000E438F"/>
    <w:rsid w:val="001317BE"/>
    <w:rsid w:val="001468DF"/>
    <w:rsid w:val="0015173D"/>
    <w:rsid w:val="00160D9D"/>
    <w:rsid w:val="00166773"/>
    <w:rsid w:val="00180CC2"/>
    <w:rsid w:val="00192622"/>
    <w:rsid w:val="001B2931"/>
    <w:rsid w:val="001D6531"/>
    <w:rsid w:val="001E0740"/>
    <w:rsid w:val="001E1525"/>
    <w:rsid w:val="00212252"/>
    <w:rsid w:val="00247F87"/>
    <w:rsid w:val="00264ECF"/>
    <w:rsid w:val="002873D9"/>
    <w:rsid w:val="002A5956"/>
    <w:rsid w:val="002C11BF"/>
    <w:rsid w:val="002C368C"/>
    <w:rsid w:val="002D5093"/>
    <w:rsid w:val="002E257B"/>
    <w:rsid w:val="00312DD8"/>
    <w:rsid w:val="003149EC"/>
    <w:rsid w:val="00337ADD"/>
    <w:rsid w:val="00354605"/>
    <w:rsid w:val="00364132"/>
    <w:rsid w:val="00374611"/>
    <w:rsid w:val="003C4FEB"/>
    <w:rsid w:val="003E49B7"/>
    <w:rsid w:val="00402DA4"/>
    <w:rsid w:val="00451A82"/>
    <w:rsid w:val="00467B05"/>
    <w:rsid w:val="00475C50"/>
    <w:rsid w:val="004815C2"/>
    <w:rsid w:val="00483093"/>
    <w:rsid w:val="004C30C3"/>
    <w:rsid w:val="004C523B"/>
    <w:rsid w:val="004C5A7B"/>
    <w:rsid w:val="004D201D"/>
    <w:rsid w:val="004E3672"/>
    <w:rsid w:val="00503626"/>
    <w:rsid w:val="005727DC"/>
    <w:rsid w:val="005A1623"/>
    <w:rsid w:val="005B35E4"/>
    <w:rsid w:val="005B7B6C"/>
    <w:rsid w:val="005E64B6"/>
    <w:rsid w:val="0062672C"/>
    <w:rsid w:val="0063026E"/>
    <w:rsid w:val="00662B61"/>
    <w:rsid w:val="006746DC"/>
    <w:rsid w:val="006B1E40"/>
    <w:rsid w:val="00707013"/>
    <w:rsid w:val="00732033"/>
    <w:rsid w:val="00735D6A"/>
    <w:rsid w:val="007432BA"/>
    <w:rsid w:val="007815EA"/>
    <w:rsid w:val="007B59DD"/>
    <w:rsid w:val="007C28B7"/>
    <w:rsid w:val="007E3A72"/>
    <w:rsid w:val="007F3232"/>
    <w:rsid w:val="00867DF8"/>
    <w:rsid w:val="0087721D"/>
    <w:rsid w:val="008C1F93"/>
    <w:rsid w:val="008C5050"/>
    <w:rsid w:val="00970CC8"/>
    <w:rsid w:val="00980E62"/>
    <w:rsid w:val="00992E08"/>
    <w:rsid w:val="009A5B9B"/>
    <w:rsid w:val="009C0195"/>
    <w:rsid w:val="00A67F36"/>
    <w:rsid w:val="00A8507F"/>
    <w:rsid w:val="00A927F4"/>
    <w:rsid w:val="00AA2112"/>
    <w:rsid w:val="00AC52D7"/>
    <w:rsid w:val="00AC63C0"/>
    <w:rsid w:val="00AD2257"/>
    <w:rsid w:val="00AD6C70"/>
    <w:rsid w:val="00AE09C3"/>
    <w:rsid w:val="00AE5534"/>
    <w:rsid w:val="00AF4EB8"/>
    <w:rsid w:val="00B35B03"/>
    <w:rsid w:val="00B36AFD"/>
    <w:rsid w:val="00B71368"/>
    <w:rsid w:val="00BE5652"/>
    <w:rsid w:val="00C40D41"/>
    <w:rsid w:val="00C64312"/>
    <w:rsid w:val="00C67434"/>
    <w:rsid w:val="00C8457A"/>
    <w:rsid w:val="00C968E0"/>
    <w:rsid w:val="00CB34E5"/>
    <w:rsid w:val="00CC4B4F"/>
    <w:rsid w:val="00CE110A"/>
    <w:rsid w:val="00D035DA"/>
    <w:rsid w:val="00D46953"/>
    <w:rsid w:val="00D535F8"/>
    <w:rsid w:val="00D669B0"/>
    <w:rsid w:val="00DA426F"/>
    <w:rsid w:val="00DF0B60"/>
    <w:rsid w:val="00E27010"/>
    <w:rsid w:val="00E93778"/>
    <w:rsid w:val="00EA2AC8"/>
    <w:rsid w:val="00EE2ADD"/>
    <w:rsid w:val="00EE6F6F"/>
    <w:rsid w:val="00F24755"/>
    <w:rsid w:val="00F25322"/>
    <w:rsid w:val="00F26C48"/>
    <w:rsid w:val="00F83905"/>
    <w:rsid w:val="00FD6EFF"/>
    <w:rsid w:val="00FF524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tyniec</dc:creator>
  <cp:lastModifiedBy>agnieszka tyniec</cp:lastModifiedBy>
  <cp:revision>1</cp:revision>
  <dcterms:created xsi:type="dcterms:W3CDTF">2016-09-13T15:13:00Z</dcterms:created>
  <dcterms:modified xsi:type="dcterms:W3CDTF">2016-09-13T15:28:00Z</dcterms:modified>
</cp:coreProperties>
</file>